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0E0" w:rsidRPr="00527274" w:rsidRDefault="00C910E0" w:rsidP="00C910E0">
      <w:pPr>
        <w:pStyle w:val="3"/>
        <w:shd w:val="clear" w:color="auto" w:fill="FFFFFF"/>
        <w:spacing w:before="0" w:after="0"/>
        <w:jc w:val="left"/>
        <w:rPr>
          <w:rFonts w:ascii="仿宋" w:eastAsia="仿宋" w:hAnsi="仿宋" w:cs="仿宋"/>
          <w:bCs w:val="0"/>
        </w:rPr>
      </w:pPr>
      <w:r w:rsidRPr="00527274">
        <w:rPr>
          <w:rFonts w:ascii="仿宋" w:eastAsia="仿宋" w:hAnsi="仿宋" w:cs="仿宋" w:hint="eastAsia"/>
          <w:b w:val="0"/>
          <w:bCs w:val="0"/>
        </w:rPr>
        <w:t>附件1</w:t>
      </w:r>
    </w:p>
    <w:p w:rsidR="00C910E0" w:rsidRPr="00FE329D" w:rsidRDefault="00EF5565" w:rsidP="00C910E0">
      <w:pPr>
        <w:jc w:val="center"/>
        <w:rPr>
          <w:rFonts w:ascii="宋体" w:eastAsia="宋体" w:hAnsi="宋体"/>
          <w:b/>
          <w:sz w:val="44"/>
          <w:szCs w:val="44"/>
        </w:rPr>
      </w:pPr>
      <w:r w:rsidRPr="00EF5565">
        <w:rPr>
          <w:rFonts w:ascii="宋体" w:eastAsia="宋体" w:hAnsi="宋体"/>
          <w:b/>
          <w:sz w:val="44"/>
          <w:szCs w:val="44"/>
        </w:rPr>
        <w:t>CFRM®认证项目考试</w:t>
      </w:r>
    </w:p>
    <w:p w:rsidR="00C910E0" w:rsidRPr="00FE329D" w:rsidRDefault="00EF5565" w:rsidP="00C910E0">
      <w:pPr>
        <w:jc w:val="center"/>
        <w:rPr>
          <w:rFonts w:ascii="宋体" w:eastAsia="宋体" w:hAnsi="宋体"/>
          <w:b/>
          <w:sz w:val="44"/>
          <w:szCs w:val="44"/>
        </w:rPr>
      </w:pPr>
      <w:r w:rsidRPr="00EF5565">
        <w:rPr>
          <w:rFonts w:ascii="宋体" w:eastAsia="宋体" w:hAnsi="宋体" w:hint="eastAsia"/>
          <w:b/>
          <w:sz w:val="44"/>
          <w:szCs w:val="44"/>
        </w:rPr>
        <w:t>防疫相关事项考生告知书</w:t>
      </w:r>
    </w:p>
    <w:p w:rsidR="00C910E0" w:rsidRPr="00527274" w:rsidRDefault="00C910E0" w:rsidP="00C910E0">
      <w:pPr>
        <w:jc w:val="center"/>
        <w:rPr>
          <w:rFonts w:asciiTheme="majorEastAsia" w:eastAsiaTheme="majorEastAsia" w:hAnsiTheme="majorEastAsia"/>
          <w:b/>
          <w:sz w:val="44"/>
          <w:szCs w:val="44"/>
        </w:rPr>
      </w:pPr>
    </w:p>
    <w:p w:rsidR="00C910E0" w:rsidRPr="00527274" w:rsidRDefault="00C910E0" w:rsidP="00C910E0">
      <w:pPr>
        <w:ind w:firstLineChars="200" w:firstLine="640"/>
        <w:rPr>
          <w:rFonts w:ascii="仿宋" w:eastAsia="仿宋" w:hAnsi="仿宋"/>
          <w:sz w:val="32"/>
          <w:szCs w:val="32"/>
        </w:rPr>
      </w:pPr>
      <w:r w:rsidRPr="00527274">
        <w:rPr>
          <w:rFonts w:ascii="仿宋" w:eastAsia="仿宋" w:hAnsi="仿宋" w:hint="eastAsia"/>
          <w:sz w:val="32"/>
          <w:szCs w:val="32"/>
        </w:rPr>
        <w:t>根据目前全国新冠肺炎疫情防控要求，本次CFRM®认证项目考试将坚决贯彻落实中央关于新冠肺炎疫情防控工作的决策部署，认真遵守当地疫情防控工作有关规定，确保应试人员、考试工作人员在考试各环节中的生命安全和身体健康，确保疫情防控常态</w:t>
      </w:r>
      <w:proofErr w:type="gramStart"/>
      <w:r w:rsidRPr="00527274">
        <w:rPr>
          <w:rFonts w:ascii="仿宋" w:eastAsia="仿宋" w:hAnsi="仿宋" w:hint="eastAsia"/>
          <w:sz w:val="32"/>
          <w:szCs w:val="32"/>
        </w:rPr>
        <w:t>化期间</w:t>
      </w:r>
      <w:proofErr w:type="gramEnd"/>
      <w:r w:rsidRPr="00527274">
        <w:rPr>
          <w:rFonts w:ascii="仿宋" w:eastAsia="仿宋" w:hAnsi="仿宋" w:hint="eastAsia"/>
          <w:sz w:val="32"/>
          <w:szCs w:val="32"/>
        </w:rPr>
        <w:t>考试报名及组织实施安全、平稳、顺利。</w:t>
      </w:r>
    </w:p>
    <w:p w:rsidR="00C910E0" w:rsidRPr="00527274" w:rsidRDefault="00C910E0" w:rsidP="00C910E0">
      <w:pPr>
        <w:ind w:firstLineChars="200" w:firstLine="640"/>
        <w:rPr>
          <w:rFonts w:ascii="仿宋" w:eastAsia="仿宋" w:hAnsi="仿宋"/>
          <w:sz w:val="32"/>
          <w:szCs w:val="32"/>
        </w:rPr>
      </w:pPr>
      <w:r w:rsidRPr="00527274">
        <w:rPr>
          <w:rFonts w:ascii="仿宋" w:eastAsia="仿宋" w:hAnsi="仿宋" w:hint="eastAsia"/>
          <w:sz w:val="32"/>
          <w:szCs w:val="32"/>
        </w:rPr>
        <w:t>为切实保障广大考生和考试工作人员的生命安全和身体健康，现将涉及考生个人的</w:t>
      </w:r>
      <w:r w:rsidRPr="00527274">
        <w:rPr>
          <w:rFonts w:ascii="仿宋" w:eastAsia="仿宋" w:hAnsi="仿宋"/>
          <w:sz w:val="32"/>
          <w:szCs w:val="32"/>
        </w:rPr>
        <w:t>疫情防控</w:t>
      </w:r>
      <w:r w:rsidRPr="00527274">
        <w:rPr>
          <w:rFonts w:ascii="仿宋" w:eastAsia="仿宋" w:hAnsi="仿宋" w:hint="eastAsia"/>
          <w:sz w:val="32"/>
          <w:szCs w:val="32"/>
        </w:rPr>
        <w:t>相关规定告知如下：</w:t>
      </w:r>
    </w:p>
    <w:p w:rsidR="00C910E0" w:rsidRPr="00527274" w:rsidRDefault="00C910E0" w:rsidP="00C910E0">
      <w:pPr>
        <w:ind w:firstLineChars="200" w:firstLine="640"/>
        <w:rPr>
          <w:rFonts w:ascii="黑体" w:eastAsia="黑体" w:hAnsi="黑体"/>
          <w:sz w:val="32"/>
          <w:szCs w:val="32"/>
        </w:rPr>
      </w:pPr>
      <w:r w:rsidRPr="00527274">
        <w:rPr>
          <w:rFonts w:ascii="黑体" w:eastAsia="黑体" w:hAnsi="黑体" w:hint="eastAsia"/>
          <w:sz w:val="32"/>
          <w:szCs w:val="32"/>
        </w:rPr>
        <w:t>一、报名及备</w:t>
      </w:r>
      <w:bookmarkStart w:id="0" w:name="_GoBack"/>
      <w:bookmarkEnd w:id="0"/>
      <w:r w:rsidRPr="00527274">
        <w:rPr>
          <w:rFonts w:ascii="黑体" w:eastAsia="黑体" w:hAnsi="黑体" w:hint="eastAsia"/>
          <w:sz w:val="32"/>
          <w:szCs w:val="32"/>
        </w:rPr>
        <w:t>考</w:t>
      </w:r>
    </w:p>
    <w:p w:rsidR="00C910E0" w:rsidRPr="00527274" w:rsidRDefault="00C910E0" w:rsidP="00C910E0">
      <w:pPr>
        <w:ind w:firstLineChars="200" w:firstLine="640"/>
        <w:rPr>
          <w:rFonts w:ascii="仿宋" w:eastAsia="仿宋" w:hAnsi="仿宋"/>
          <w:sz w:val="32"/>
          <w:szCs w:val="32"/>
        </w:rPr>
      </w:pPr>
      <w:r w:rsidRPr="00527274">
        <w:rPr>
          <w:rFonts w:ascii="仿宋" w:eastAsia="仿宋" w:hAnsi="仿宋" w:hint="eastAsia"/>
          <w:sz w:val="32"/>
          <w:szCs w:val="32"/>
        </w:rPr>
        <w:t>（一）考生原则上需选择工作地或居住地进行考试。</w:t>
      </w:r>
    </w:p>
    <w:p w:rsidR="00C910E0" w:rsidRPr="00527274" w:rsidRDefault="00C910E0" w:rsidP="00C910E0">
      <w:pPr>
        <w:ind w:firstLineChars="200" w:firstLine="640"/>
        <w:rPr>
          <w:rFonts w:ascii="仿宋" w:eastAsia="仿宋" w:hAnsi="仿宋"/>
          <w:sz w:val="32"/>
          <w:szCs w:val="32"/>
        </w:rPr>
      </w:pPr>
      <w:r w:rsidRPr="00527274">
        <w:rPr>
          <w:rFonts w:ascii="仿宋" w:eastAsia="仿宋" w:hAnsi="仿宋" w:hint="eastAsia"/>
          <w:sz w:val="32"/>
          <w:szCs w:val="32"/>
        </w:rPr>
        <w:t>（二）考生务必至少在考试前14天完成考点所在地健康</w:t>
      </w:r>
      <w:proofErr w:type="gramStart"/>
      <w:r w:rsidRPr="00527274">
        <w:rPr>
          <w:rFonts w:ascii="仿宋" w:eastAsia="仿宋" w:hAnsi="仿宋" w:hint="eastAsia"/>
          <w:sz w:val="32"/>
          <w:szCs w:val="32"/>
        </w:rPr>
        <w:t>码注册</w:t>
      </w:r>
      <w:proofErr w:type="gramEnd"/>
      <w:r w:rsidRPr="00527274">
        <w:rPr>
          <w:rFonts w:ascii="仿宋" w:eastAsia="仿宋" w:hAnsi="仿宋" w:hint="eastAsia"/>
          <w:sz w:val="32"/>
          <w:szCs w:val="32"/>
        </w:rPr>
        <w:t>申请。</w:t>
      </w:r>
    </w:p>
    <w:p w:rsidR="00C910E0" w:rsidRPr="00527274" w:rsidRDefault="00C910E0" w:rsidP="00C910E0">
      <w:pPr>
        <w:ind w:firstLineChars="200" w:firstLine="640"/>
        <w:rPr>
          <w:rFonts w:ascii="仿宋" w:eastAsia="仿宋" w:hAnsi="仿宋"/>
          <w:sz w:val="32"/>
          <w:szCs w:val="32"/>
        </w:rPr>
      </w:pPr>
      <w:r w:rsidRPr="00527274">
        <w:rPr>
          <w:rFonts w:ascii="仿宋" w:eastAsia="仿宋" w:hAnsi="仿宋" w:hint="eastAsia"/>
          <w:sz w:val="32"/>
          <w:szCs w:val="32"/>
        </w:rPr>
        <w:t>（三）考生需在备考期间做好个人防护，</w:t>
      </w:r>
      <w:r w:rsidRPr="00527274">
        <w:rPr>
          <w:rFonts w:ascii="仿宋" w:eastAsia="仿宋" w:hAnsi="仿宋"/>
          <w:sz w:val="32"/>
          <w:szCs w:val="32"/>
        </w:rPr>
        <w:t>早晚测量体温，自我观察有无咳嗽、乏力等疑似症状，</w:t>
      </w:r>
      <w:r w:rsidRPr="00527274">
        <w:rPr>
          <w:rFonts w:ascii="仿宋" w:eastAsia="仿宋" w:hAnsi="仿宋" w:hint="eastAsia"/>
          <w:sz w:val="32"/>
          <w:szCs w:val="32"/>
        </w:rPr>
        <w:t>体温检测等信息需提交考点备存（此表格后续提供下载）；</w:t>
      </w:r>
      <w:r w:rsidRPr="00527274">
        <w:rPr>
          <w:rFonts w:ascii="仿宋" w:eastAsia="仿宋" w:hAnsi="仿宋"/>
          <w:sz w:val="32"/>
          <w:szCs w:val="32"/>
        </w:rPr>
        <w:t>出现异常</w:t>
      </w:r>
      <w:r w:rsidRPr="00527274">
        <w:rPr>
          <w:rFonts w:ascii="仿宋" w:eastAsia="仿宋" w:hAnsi="仿宋" w:hint="eastAsia"/>
          <w:sz w:val="32"/>
          <w:szCs w:val="32"/>
        </w:rPr>
        <w:t>情况</w:t>
      </w:r>
      <w:r w:rsidRPr="00527274">
        <w:rPr>
          <w:rFonts w:ascii="仿宋" w:eastAsia="仿宋" w:hAnsi="仿宋"/>
          <w:sz w:val="32"/>
          <w:szCs w:val="32"/>
        </w:rPr>
        <w:t>的及时就诊，排除新冠肺炎等重点传染病</w:t>
      </w:r>
      <w:r w:rsidRPr="00527274">
        <w:rPr>
          <w:rFonts w:ascii="仿宋" w:eastAsia="仿宋" w:hAnsi="仿宋" w:hint="eastAsia"/>
          <w:sz w:val="32"/>
          <w:szCs w:val="32"/>
        </w:rPr>
        <w:t>且提供医院相关证明材料</w:t>
      </w:r>
      <w:r w:rsidRPr="00527274">
        <w:rPr>
          <w:rFonts w:ascii="仿宋" w:eastAsia="仿宋" w:hAnsi="仿宋"/>
          <w:sz w:val="32"/>
          <w:szCs w:val="32"/>
        </w:rPr>
        <w:t>后方可参加考试</w:t>
      </w:r>
      <w:r w:rsidRPr="00527274">
        <w:rPr>
          <w:rFonts w:ascii="仿宋" w:eastAsia="仿宋" w:hAnsi="仿宋" w:hint="eastAsia"/>
          <w:sz w:val="32"/>
          <w:szCs w:val="32"/>
        </w:rPr>
        <w:t>。</w:t>
      </w:r>
    </w:p>
    <w:p w:rsidR="00C910E0" w:rsidRPr="00527274" w:rsidRDefault="00C910E0" w:rsidP="00C910E0">
      <w:pPr>
        <w:ind w:firstLineChars="200" w:firstLine="640"/>
        <w:rPr>
          <w:rFonts w:ascii="仿宋" w:eastAsia="仿宋" w:hAnsi="仿宋"/>
          <w:sz w:val="32"/>
          <w:szCs w:val="32"/>
        </w:rPr>
      </w:pPr>
      <w:r w:rsidRPr="00527274">
        <w:rPr>
          <w:rFonts w:ascii="仿宋" w:eastAsia="仿宋" w:hAnsi="仿宋" w:hint="eastAsia"/>
          <w:sz w:val="32"/>
          <w:szCs w:val="32"/>
        </w:rPr>
        <w:t>（四）考前14天内体温异常（≥37.3</w:t>
      </w:r>
      <w:r w:rsidRPr="00527274">
        <w:rPr>
          <w:rFonts w:ascii="仿宋" w:eastAsia="仿宋" w:hAnsi="仿宋"/>
          <w:sz w:val="32"/>
          <w:szCs w:val="32"/>
        </w:rPr>
        <w:t>℃</w:t>
      </w:r>
      <w:r w:rsidRPr="00527274">
        <w:rPr>
          <w:rFonts w:ascii="仿宋" w:eastAsia="仿宋" w:hAnsi="仿宋" w:hint="eastAsia"/>
          <w:sz w:val="32"/>
          <w:szCs w:val="32"/>
        </w:rPr>
        <w:t>）、来自或途经</w:t>
      </w:r>
      <w:r w:rsidRPr="00527274">
        <w:rPr>
          <w:rFonts w:ascii="仿宋" w:eastAsia="仿宋" w:hAnsi="仿宋" w:hint="eastAsia"/>
          <w:sz w:val="32"/>
          <w:szCs w:val="32"/>
        </w:rPr>
        <w:lastRenderedPageBreak/>
        <w:t>中高风险地区的考生不得参加考试。</w:t>
      </w:r>
      <w:r w:rsidRPr="00527274">
        <w:rPr>
          <w:rFonts w:ascii="仿宋" w:eastAsia="仿宋" w:hAnsi="仿宋"/>
          <w:sz w:val="32"/>
          <w:szCs w:val="32"/>
        </w:rPr>
        <w:t>仍在隔离治疗期的</w:t>
      </w:r>
      <w:r w:rsidRPr="00527274">
        <w:rPr>
          <w:rFonts w:ascii="仿宋" w:eastAsia="仿宋" w:hAnsi="仿宋" w:hint="eastAsia"/>
          <w:sz w:val="32"/>
          <w:szCs w:val="32"/>
        </w:rPr>
        <w:t>新</w:t>
      </w:r>
      <w:r w:rsidRPr="00527274">
        <w:rPr>
          <w:rFonts w:ascii="仿宋" w:eastAsia="仿宋" w:hAnsi="仿宋"/>
          <w:sz w:val="32"/>
          <w:szCs w:val="32"/>
        </w:rPr>
        <w:t>冠肺炎确诊病例、疑似病例或无症状感染者，以及集中隔离期未满的密切接触者</w:t>
      </w:r>
      <w:r w:rsidRPr="00527274">
        <w:rPr>
          <w:rFonts w:ascii="仿宋" w:eastAsia="仿宋" w:hAnsi="仿宋" w:hint="eastAsia"/>
          <w:sz w:val="32"/>
          <w:szCs w:val="32"/>
        </w:rPr>
        <w:t>不得参加考试。</w:t>
      </w:r>
    </w:p>
    <w:p w:rsidR="00C910E0" w:rsidRPr="00527274" w:rsidRDefault="00C910E0" w:rsidP="00C910E0">
      <w:pPr>
        <w:ind w:firstLineChars="200" w:firstLine="640"/>
        <w:rPr>
          <w:rFonts w:ascii="仿宋" w:eastAsia="仿宋" w:hAnsi="仿宋"/>
          <w:sz w:val="32"/>
          <w:szCs w:val="32"/>
        </w:rPr>
      </w:pPr>
      <w:r w:rsidRPr="00527274">
        <w:rPr>
          <w:rFonts w:ascii="仿宋" w:eastAsia="仿宋" w:hAnsi="仿宋" w:hint="eastAsia"/>
          <w:sz w:val="32"/>
          <w:szCs w:val="32"/>
        </w:rPr>
        <w:t>（五）考生原则上考前14天内不能进行跨省流动，并提前做好防疫行程证明相关准备，防疫行程证明可</w:t>
      </w:r>
      <w:proofErr w:type="gramStart"/>
      <w:r w:rsidRPr="00527274">
        <w:rPr>
          <w:rFonts w:ascii="仿宋" w:eastAsia="仿宋" w:hAnsi="仿宋" w:hint="eastAsia"/>
          <w:sz w:val="32"/>
          <w:szCs w:val="32"/>
        </w:rPr>
        <w:t>通过微信小</w:t>
      </w:r>
      <w:proofErr w:type="gramEnd"/>
      <w:r w:rsidRPr="00527274">
        <w:rPr>
          <w:rFonts w:ascii="仿宋" w:eastAsia="仿宋" w:hAnsi="仿宋" w:hint="eastAsia"/>
          <w:sz w:val="32"/>
          <w:szCs w:val="32"/>
        </w:rPr>
        <w:t>程序“国务院客户端”便民服务</w:t>
      </w:r>
      <w:proofErr w:type="gramStart"/>
      <w:r w:rsidRPr="00527274">
        <w:rPr>
          <w:rFonts w:ascii="仿宋" w:eastAsia="仿宋" w:hAnsi="仿宋" w:hint="eastAsia"/>
          <w:sz w:val="32"/>
          <w:szCs w:val="32"/>
        </w:rPr>
        <w:t>版块</w:t>
      </w:r>
      <w:proofErr w:type="gramEnd"/>
      <w:r w:rsidRPr="00527274">
        <w:rPr>
          <w:rFonts w:ascii="仿宋" w:eastAsia="仿宋" w:hAnsi="仿宋" w:hint="eastAsia"/>
          <w:sz w:val="32"/>
          <w:szCs w:val="32"/>
        </w:rPr>
        <w:t>中的“防疫行程卡”功能获取。</w:t>
      </w:r>
    </w:p>
    <w:p w:rsidR="00C910E0" w:rsidRPr="00527274" w:rsidRDefault="00C910E0" w:rsidP="00C910E0">
      <w:pPr>
        <w:ind w:firstLineChars="200" w:firstLine="640"/>
        <w:rPr>
          <w:rFonts w:ascii="仿宋" w:eastAsia="仿宋" w:hAnsi="仿宋"/>
          <w:sz w:val="32"/>
          <w:szCs w:val="32"/>
        </w:rPr>
      </w:pPr>
      <w:r w:rsidRPr="00527274">
        <w:rPr>
          <w:rFonts w:ascii="仿宋" w:eastAsia="仿宋" w:hAnsi="仿宋" w:hint="eastAsia"/>
          <w:sz w:val="32"/>
          <w:szCs w:val="32"/>
        </w:rPr>
        <w:t>（六）</w:t>
      </w:r>
      <w:r w:rsidRPr="00527274">
        <w:rPr>
          <w:rFonts w:ascii="仿宋" w:eastAsia="仿宋" w:hAnsi="仿宋"/>
          <w:sz w:val="32"/>
          <w:szCs w:val="32"/>
        </w:rPr>
        <w:t>所有考生均须凭考前</w:t>
      </w:r>
      <w:r w:rsidRPr="00527274">
        <w:rPr>
          <w:rFonts w:ascii="仿宋" w:eastAsia="仿宋" w:hAnsi="仿宋" w:hint="eastAsia"/>
          <w:sz w:val="32"/>
          <w:szCs w:val="32"/>
        </w:rPr>
        <w:t>48小时内核酸检测阴性纸质证明进入考场，</w:t>
      </w:r>
      <w:r w:rsidRPr="00527274">
        <w:rPr>
          <w:rFonts w:ascii="仿宋" w:eastAsia="仿宋" w:hAnsi="仿宋"/>
          <w:sz w:val="32"/>
          <w:szCs w:val="32"/>
        </w:rPr>
        <w:t>其他证明材料（如疫苗接种记录等）均不能代替核酸检测证明。</w:t>
      </w:r>
    </w:p>
    <w:p w:rsidR="00C910E0" w:rsidRPr="00527274" w:rsidRDefault="00C910E0" w:rsidP="00C910E0">
      <w:pPr>
        <w:widowControl/>
        <w:spacing w:line="300" w:lineRule="atLeast"/>
        <w:ind w:firstLineChars="200" w:firstLine="640"/>
        <w:jc w:val="left"/>
        <w:rPr>
          <w:rFonts w:ascii="仿宋" w:eastAsia="仿宋" w:hAnsi="仿宋"/>
          <w:sz w:val="32"/>
          <w:szCs w:val="32"/>
        </w:rPr>
      </w:pPr>
      <w:r w:rsidRPr="00527274">
        <w:rPr>
          <w:rFonts w:ascii="仿宋" w:eastAsia="仿宋" w:hAnsi="仿宋" w:hint="eastAsia"/>
          <w:sz w:val="32"/>
          <w:szCs w:val="32"/>
        </w:rPr>
        <w:t>（七）</w:t>
      </w:r>
      <w:r w:rsidRPr="00527274">
        <w:rPr>
          <w:rFonts w:ascii="仿宋" w:eastAsia="仿宋" w:hAnsi="仿宋"/>
          <w:sz w:val="32"/>
          <w:szCs w:val="32"/>
        </w:rPr>
        <w:t>考生打印准考证时，应</w:t>
      </w:r>
      <w:r w:rsidRPr="00527274">
        <w:rPr>
          <w:rFonts w:ascii="仿宋" w:eastAsia="仿宋" w:hAnsi="仿宋" w:hint="eastAsia"/>
          <w:sz w:val="32"/>
          <w:szCs w:val="32"/>
        </w:rPr>
        <w:t>提前打印《CFRM</w:t>
      </w:r>
      <w:r w:rsidR="002066AD">
        <w:rPr>
          <w:rFonts w:ascii="宋体" w:eastAsia="宋体" w:hAnsi="宋体" w:cs="宋体" w:hint="eastAsia"/>
          <w:color w:val="000000"/>
          <w:kern w:val="0"/>
          <w:sz w:val="32"/>
          <w:szCs w:val="32"/>
        </w:rPr>
        <w:t>®</w:t>
      </w:r>
      <w:r w:rsidRPr="00527274">
        <w:rPr>
          <w:rFonts w:ascii="仿宋" w:eastAsia="仿宋" w:hAnsi="仿宋" w:hint="eastAsia"/>
          <w:sz w:val="32"/>
          <w:szCs w:val="32"/>
        </w:rPr>
        <w:t>认证项目考试考生个人健康声明》、《CFRM</w:t>
      </w:r>
      <w:r w:rsidR="002066AD">
        <w:rPr>
          <w:rFonts w:ascii="宋体" w:eastAsia="宋体" w:hAnsi="宋体" w:cs="宋体" w:hint="eastAsia"/>
          <w:color w:val="000000"/>
          <w:kern w:val="0"/>
          <w:sz w:val="32"/>
          <w:szCs w:val="32"/>
        </w:rPr>
        <w:t>®</w:t>
      </w:r>
      <w:r w:rsidRPr="00527274">
        <w:rPr>
          <w:rFonts w:ascii="仿宋" w:eastAsia="仿宋" w:hAnsi="仿宋" w:hint="eastAsia"/>
          <w:sz w:val="32"/>
          <w:szCs w:val="32"/>
        </w:rPr>
        <w:t>认证项目考试防疫相关事项承诺书》，</w:t>
      </w:r>
      <w:r w:rsidRPr="00527274">
        <w:rPr>
          <w:rFonts w:ascii="仿宋" w:eastAsia="仿宋" w:hAnsi="仿宋"/>
          <w:sz w:val="32"/>
          <w:szCs w:val="32"/>
        </w:rPr>
        <w:t>承诺已知悉告知事项、</w:t>
      </w:r>
      <w:r w:rsidRPr="00527274">
        <w:rPr>
          <w:rFonts w:ascii="仿宋" w:eastAsia="仿宋" w:hAnsi="仿宋" w:hint="eastAsia"/>
          <w:sz w:val="32"/>
          <w:szCs w:val="32"/>
        </w:rPr>
        <w:t>自身</w:t>
      </w:r>
      <w:r w:rsidRPr="00527274">
        <w:rPr>
          <w:rFonts w:ascii="仿宋" w:eastAsia="仿宋" w:hAnsi="仿宋"/>
          <w:sz w:val="32"/>
          <w:szCs w:val="32"/>
        </w:rPr>
        <w:t>义务和防疫要求，自愿承担因不实承诺需承担的相关责任并接受处理。</w:t>
      </w:r>
    </w:p>
    <w:p w:rsidR="00C910E0" w:rsidRPr="00527274" w:rsidRDefault="00C910E0" w:rsidP="00C910E0">
      <w:pPr>
        <w:ind w:firstLineChars="200" w:firstLine="640"/>
        <w:rPr>
          <w:rFonts w:ascii="黑体" w:eastAsia="黑体" w:hAnsi="黑体"/>
          <w:sz w:val="32"/>
          <w:szCs w:val="32"/>
        </w:rPr>
      </w:pPr>
      <w:r w:rsidRPr="00527274">
        <w:rPr>
          <w:rFonts w:ascii="黑体" w:eastAsia="黑体" w:hAnsi="黑体" w:hint="eastAsia"/>
          <w:sz w:val="32"/>
          <w:szCs w:val="32"/>
        </w:rPr>
        <w:t>二、考试现场</w:t>
      </w:r>
    </w:p>
    <w:p w:rsidR="00C910E0" w:rsidRPr="00527274" w:rsidRDefault="00C910E0" w:rsidP="00C910E0">
      <w:pPr>
        <w:widowControl/>
        <w:spacing w:line="300" w:lineRule="atLeast"/>
        <w:ind w:firstLineChars="200" w:firstLine="640"/>
        <w:jc w:val="left"/>
        <w:rPr>
          <w:rFonts w:ascii="仿宋" w:eastAsia="仿宋" w:hAnsi="仿宋"/>
          <w:sz w:val="32"/>
          <w:szCs w:val="32"/>
        </w:rPr>
      </w:pPr>
      <w:r w:rsidRPr="00527274">
        <w:rPr>
          <w:rFonts w:ascii="仿宋" w:eastAsia="仿宋" w:hAnsi="仿宋" w:hint="eastAsia"/>
          <w:sz w:val="32"/>
          <w:szCs w:val="32"/>
        </w:rPr>
        <w:t>（一）</w:t>
      </w:r>
      <w:r w:rsidRPr="00527274">
        <w:rPr>
          <w:rFonts w:ascii="仿宋" w:eastAsia="仿宋" w:hAnsi="仿宋"/>
          <w:sz w:val="32"/>
          <w:szCs w:val="32"/>
        </w:rPr>
        <w:t>考生应提前了解考点入口位置和前往线路（因防疫管理，考生无法进入考点熟悉考场）</w:t>
      </w:r>
      <w:r w:rsidRPr="00527274">
        <w:rPr>
          <w:rFonts w:ascii="仿宋" w:eastAsia="仿宋" w:hAnsi="仿宋" w:hint="eastAsia"/>
          <w:sz w:val="32"/>
          <w:szCs w:val="32"/>
        </w:rPr>
        <w:t>，考试当天若需</w:t>
      </w:r>
      <w:r w:rsidRPr="00527274">
        <w:rPr>
          <w:rFonts w:ascii="仿宋" w:eastAsia="仿宋" w:hAnsi="仿宋"/>
          <w:sz w:val="32"/>
          <w:szCs w:val="32"/>
        </w:rPr>
        <w:t>乘出租车、地铁、公交车等</w:t>
      </w:r>
      <w:r w:rsidRPr="00527274">
        <w:rPr>
          <w:rFonts w:ascii="仿宋" w:eastAsia="仿宋" w:hAnsi="仿宋" w:hint="eastAsia"/>
          <w:sz w:val="32"/>
          <w:szCs w:val="32"/>
        </w:rPr>
        <w:t>公共出行方式</w:t>
      </w:r>
      <w:r w:rsidRPr="00527274">
        <w:rPr>
          <w:rFonts w:ascii="仿宋" w:eastAsia="仿宋" w:hAnsi="仿宋"/>
          <w:sz w:val="32"/>
          <w:szCs w:val="32"/>
        </w:rPr>
        <w:t>出行，</w:t>
      </w:r>
      <w:r w:rsidRPr="00527274">
        <w:rPr>
          <w:rFonts w:ascii="仿宋" w:eastAsia="仿宋" w:hAnsi="仿宋" w:hint="eastAsia"/>
          <w:sz w:val="32"/>
          <w:szCs w:val="32"/>
        </w:rPr>
        <w:t>请</w:t>
      </w:r>
      <w:r w:rsidRPr="00527274">
        <w:rPr>
          <w:rFonts w:ascii="仿宋" w:eastAsia="仿宋" w:hAnsi="仿宋"/>
          <w:sz w:val="32"/>
          <w:szCs w:val="32"/>
        </w:rPr>
        <w:t>做好个人防护</w:t>
      </w:r>
      <w:r w:rsidRPr="00527274">
        <w:rPr>
          <w:rFonts w:ascii="仿宋" w:eastAsia="仿宋" w:hAnsi="仿宋" w:hint="eastAsia"/>
          <w:sz w:val="32"/>
          <w:szCs w:val="32"/>
        </w:rPr>
        <w:t>。</w:t>
      </w:r>
    </w:p>
    <w:p w:rsidR="00C910E0" w:rsidRPr="00527274" w:rsidRDefault="00C910E0" w:rsidP="00C910E0">
      <w:pPr>
        <w:widowControl/>
        <w:spacing w:line="300" w:lineRule="atLeast"/>
        <w:ind w:firstLineChars="200" w:firstLine="640"/>
        <w:jc w:val="left"/>
        <w:rPr>
          <w:rFonts w:ascii="仿宋" w:eastAsia="仿宋" w:hAnsi="仿宋"/>
          <w:sz w:val="32"/>
          <w:szCs w:val="32"/>
        </w:rPr>
      </w:pPr>
      <w:r w:rsidRPr="00527274">
        <w:rPr>
          <w:rFonts w:ascii="仿宋" w:eastAsia="仿宋" w:hAnsi="仿宋" w:hint="eastAsia"/>
          <w:sz w:val="32"/>
          <w:szCs w:val="32"/>
        </w:rPr>
        <w:t>（二）</w:t>
      </w:r>
      <w:r w:rsidRPr="00527274">
        <w:rPr>
          <w:rFonts w:ascii="仿宋" w:eastAsia="仿宋" w:hAnsi="仿宋"/>
          <w:sz w:val="32"/>
          <w:szCs w:val="32"/>
        </w:rPr>
        <w:t>考虑到防疫检测要求，请考生提前安排出行时间，在</w:t>
      </w:r>
      <w:r w:rsidRPr="00527274">
        <w:rPr>
          <w:rFonts w:ascii="仿宋" w:eastAsia="仿宋" w:hAnsi="仿宋" w:hint="eastAsia"/>
          <w:sz w:val="32"/>
          <w:szCs w:val="32"/>
        </w:rPr>
        <w:t>考试当天上午提前一个半小时(具体考试时间请见随后通知)</w:t>
      </w:r>
      <w:r w:rsidRPr="00527274">
        <w:rPr>
          <w:rFonts w:ascii="仿宋" w:eastAsia="仿宋" w:hAnsi="仿宋"/>
          <w:sz w:val="32"/>
          <w:szCs w:val="32"/>
        </w:rPr>
        <w:t>到达考点，</w:t>
      </w:r>
      <w:r w:rsidRPr="00527274">
        <w:rPr>
          <w:rFonts w:ascii="仿宋" w:eastAsia="仿宋" w:hAnsi="仿宋" w:hint="eastAsia"/>
          <w:sz w:val="32"/>
          <w:szCs w:val="32"/>
        </w:rPr>
        <w:t>配合防疫相关检测，因</w:t>
      </w:r>
      <w:r w:rsidRPr="00527274">
        <w:rPr>
          <w:rFonts w:ascii="仿宋" w:eastAsia="仿宋" w:hAnsi="仿宋"/>
          <w:sz w:val="32"/>
          <w:szCs w:val="32"/>
        </w:rPr>
        <w:t>逾期到场</w:t>
      </w:r>
      <w:r w:rsidRPr="00527274">
        <w:rPr>
          <w:rFonts w:ascii="仿宋" w:eastAsia="仿宋" w:hAnsi="仿宋" w:hint="eastAsia"/>
          <w:sz w:val="32"/>
          <w:szCs w:val="32"/>
        </w:rPr>
        <w:t>而</w:t>
      </w:r>
      <w:r w:rsidRPr="00527274">
        <w:rPr>
          <w:rFonts w:ascii="仿宋" w:eastAsia="仿宋" w:hAnsi="仿宋"/>
          <w:sz w:val="32"/>
          <w:szCs w:val="32"/>
        </w:rPr>
        <w:t>耽误考试</w:t>
      </w:r>
      <w:r w:rsidRPr="00527274">
        <w:rPr>
          <w:rFonts w:ascii="仿宋" w:eastAsia="仿宋" w:hAnsi="仿宋" w:hint="eastAsia"/>
          <w:sz w:val="32"/>
          <w:szCs w:val="32"/>
        </w:rPr>
        <w:t>者</w:t>
      </w:r>
      <w:r w:rsidRPr="00527274">
        <w:rPr>
          <w:rFonts w:ascii="仿宋" w:eastAsia="仿宋" w:hAnsi="仿宋"/>
          <w:sz w:val="32"/>
          <w:szCs w:val="32"/>
        </w:rPr>
        <w:t>责任自负。</w:t>
      </w:r>
    </w:p>
    <w:p w:rsidR="00C910E0" w:rsidRPr="00527274" w:rsidRDefault="00C910E0" w:rsidP="00C910E0">
      <w:pPr>
        <w:widowControl/>
        <w:spacing w:line="300" w:lineRule="atLeast"/>
        <w:ind w:firstLineChars="200" w:firstLine="640"/>
        <w:jc w:val="left"/>
        <w:rPr>
          <w:rFonts w:ascii="仿宋" w:eastAsia="仿宋" w:hAnsi="仿宋"/>
          <w:sz w:val="32"/>
          <w:szCs w:val="32"/>
        </w:rPr>
      </w:pPr>
      <w:r w:rsidRPr="00527274">
        <w:rPr>
          <w:rFonts w:ascii="仿宋" w:eastAsia="仿宋" w:hAnsi="仿宋"/>
          <w:sz w:val="32"/>
          <w:szCs w:val="32"/>
        </w:rPr>
        <w:lastRenderedPageBreak/>
        <w:t>（</w:t>
      </w:r>
      <w:r w:rsidRPr="00527274">
        <w:rPr>
          <w:rFonts w:ascii="仿宋" w:eastAsia="仿宋" w:hAnsi="仿宋" w:hint="eastAsia"/>
          <w:sz w:val="32"/>
          <w:szCs w:val="32"/>
        </w:rPr>
        <w:t>三</w:t>
      </w:r>
      <w:r w:rsidRPr="00527274">
        <w:rPr>
          <w:rFonts w:ascii="仿宋" w:eastAsia="仿宋" w:hAnsi="仿宋"/>
          <w:sz w:val="32"/>
          <w:szCs w:val="32"/>
        </w:rPr>
        <w:t>）</w:t>
      </w:r>
      <w:r w:rsidRPr="00527274">
        <w:rPr>
          <w:rFonts w:ascii="仿宋" w:eastAsia="仿宋" w:hAnsi="仿宋" w:hint="eastAsia"/>
          <w:sz w:val="32"/>
          <w:szCs w:val="32"/>
        </w:rPr>
        <w:t>进入考场前</w:t>
      </w:r>
      <w:r w:rsidRPr="00527274">
        <w:rPr>
          <w:rFonts w:ascii="仿宋" w:eastAsia="仿宋" w:hAnsi="仿宋"/>
          <w:sz w:val="32"/>
          <w:szCs w:val="32"/>
        </w:rPr>
        <w:t>，</w:t>
      </w:r>
      <w:r w:rsidRPr="00527274">
        <w:rPr>
          <w:rFonts w:ascii="仿宋" w:eastAsia="仿宋" w:hAnsi="仿宋" w:hint="eastAsia"/>
          <w:sz w:val="32"/>
          <w:szCs w:val="32"/>
        </w:rPr>
        <w:t>考生需</w:t>
      </w:r>
      <w:r w:rsidRPr="00527274">
        <w:rPr>
          <w:rFonts w:ascii="仿宋" w:eastAsia="仿宋" w:hAnsi="仿宋"/>
          <w:sz w:val="32"/>
          <w:szCs w:val="32"/>
        </w:rPr>
        <w:t>提前戴好口罩，</w:t>
      </w:r>
      <w:r w:rsidRPr="00527274">
        <w:rPr>
          <w:rFonts w:ascii="仿宋" w:eastAsia="仿宋" w:hAnsi="仿宋" w:hint="eastAsia"/>
          <w:sz w:val="32"/>
          <w:szCs w:val="32"/>
        </w:rPr>
        <w:t>准备好身份证件、准考证</w:t>
      </w:r>
      <w:r w:rsidRPr="00527274">
        <w:rPr>
          <w:rFonts w:ascii="仿宋" w:eastAsia="仿宋" w:hAnsi="仿宋"/>
          <w:sz w:val="32"/>
          <w:szCs w:val="32"/>
        </w:rPr>
        <w:t>、</w:t>
      </w:r>
      <w:r w:rsidRPr="00527274">
        <w:rPr>
          <w:rFonts w:ascii="仿宋" w:eastAsia="仿宋" w:hAnsi="仿宋" w:cs="Times New Roman"/>
          <w:kern w:val="0"/>
          <w:sz w:val="32"/>
          <w:szCs w:val="32"/>
        </w:rPr>
        <w:t>考前</w:t>
      </w:r>
      <w:r w:rsidRPr="00527274">
        <w:rPr>
          <w:rFonts w:ascii="仿宋" w:eastAsia="仿宋" w:hAnsi="仿宋" w:cs="Times New Roman" w:hint="eastAsia"/>
          <w:kern w:val="0"/>
          <w:sz w:val="32"/>
          <w:szCs w:val="32"/>
        </w:rPr>
        <w:t>48小时</w:t>
      </w:r>
      <w:r w:rsidRPr="00527274">
        <w:rPr>
          <w:rFonts w:ascii="仿宋" w:eastAsia="仿宋" w:hAnsi="仿宋" w:cs="Times New Roman"/>
          <w:kern w:val="0"/>
          <w:sz w:val="32"/>
          <w:szCs w:val="32"/>
        </w:rPr>
        <w:t>内</w:t>
      </w:r>
      <w:r w:rsidRPr="00527274">
        <w:rPr>
          <w:rFonts w:ascii="仿宋" w:eastAsia="仿宋" w:hAnsi="仿宋" w:cs="Times New Roman" w:hint="eastAsia"/>
          <w:kern w:val="0"/>
          <w:sz w:val="32"/>
          <w:szCs w:val="32"/>
        </w:rPr>
        <w:t>的</w:t>
      </w:r>
      <w:r w:rsidRPr="00527274">
        <w:rPr>
          <w:rFonts w:ascii="仿宋" w:eastAsia="仿宋" w:hAnsi="仿宋" w:cs="Times New Roman"/>
          <w:kern w:val="0"/>
          <w:sz w:val="32"/>
          <w:szCs w:val="32"/>
        </w:rPr>
        <w:t>核酸检测</w:t>
      </w:r>
      <w:r w:rsidRPr="00527274">
        <w:rPr>
          <w:rFonts w:ascii="仿宋" w:eastAsia="仿宋" w:hAnsi="仿宋" w:cs="Times New Roman" w:hint="eastAsia"/>
          <w:kern w:val="0"/>
          <w:sz w:val="32"/>
          <w:szCs w:val="32"/>
        </w:rPr>
        <w:t>纸质</w:t>
      </w:r>
      <w:r w:rsidRPr="00527274">
        <w:rPr>
          <w:rFonts w:ascii="仿宋" w:eastAsia="仿宋" w:hAnsi="仿宋" w:cs="Times New Roman"/>
          <w:kern w:val="0"/>
          <w:sz w:val="32"/>
          <w:szCs w:val="32"/>
        </w:rPr>
        <w:t>证明</w:t>
      </w:r>
      <w:r w:rsidRPr="00527274">
        <w:rPr>
          <w:rFonts w:ascii="仿宋" w:eastAsia="仿宋" w:hAnsi="仿宋" w:cs="Times New Roman" w:hint="eastAsia"/>
          <w:kern w:val="0"/>
          <w:sz w:val="32"/>
          <w:szCs w:val="32"/>
        </w:rPr>
        <w:t>，</w:t>
      </w:r>
      <w:r w:rsidRPr="00527274">
        <w:rPr>
          <w:rFonts w:ascii="仿宋" w:eastAsia="仿宋" w:hAnsi="仿宋" w:cs="Times New Roman"/>
          <w:kern w:val="0"/>
          <w:sz w:val="32"/>
          <w:szCs w:val="32"/>
        </w:rPr>
        <w:t>打开手机上的</w:t>
      </w:r>
      <w:proofErr w:type="gramStart"/>
      <w:r w:rsidRPr="00527274">
        <w:rPr>
          <w:rFonts w:ascii="仿宋" w:eastAsia="仿宋" w:hAnsi="仿宋" w:cs="Times New Roman"/>
          <w:kern w:val="0"/>
          <w:sz w:val="32"/>
          <w:szCs w:val="32"/>
        </w:rPr>
        <w:t>健康码及防疫</w:t>
      </w:r>
      <w:proofErr w:type="gramEnd"/>
      <w:r w:rsidRPr="00527274">
        <w:rPr>
          <w:rFonts w:ascii="仿宋" w:eastAsia="仿宋" w:hAnsi="仿宋" w:cs="Times New Roman"/>
          <w:kern w:val="0"/>
          <w:sz w:val="32"/>
          <w:szCs w:val="32"/>
        </w:rPr>
        <w:t>行程证明，</w:t>
      </w:r>
      <w:r w:rsidRPr="00527274">
        <w:rPr>
          <w:rFonts w:ascii="仿宋" w:eastAsia="仿宋" w:hAnsi="仿宋" w:hint="eastAsia"/>
          <w:sz w:val="32"/>
          <w:szCs w:val="32"/>
        </w:rPr>
        <w:t>接受监考人员对本人的身份验证、健康码、行程证明、核酸检测证明等信息查看、体温测量正常（&lt;37.3℃）。上述工作核实无误后,考生还需现场签署《CFRM®认证项目考试考生个人健康声明》、《CFRM</w:t>
      </w:r>
      <w:r w:rsidR="002066AD">
        <w:rPr>
          <w:rFonts w:ascii="宋体" w:eastAsia="宋体" w:hAnsi="宋体" w:cs="宋体" w:hint="eastAsia"/>
          <w:color w:val="000000"/>
          <w:kern w:val="0"/>
          <w:sz w:val="32"/>
          <w:szCs w:val="32"/>
        </w:rPr>
        <w:t>®</w:t>
      </w:r>
      <w:r w:rsidRPr="00527274">
        <w:rPr>
          <w:rFonts w:ascii="仿宋" w:eastAsia="仿宋" w:hAnsi="仿宋" w:hint="eastAsia"/>
          <w:sz w:val="32"/>
          <w:szCs w:val="32"/>
        </w:rPr>
        <w:t>®认证项目考试防疫相关事项承诺书》。</w:t>
      </w:r>
    </w:p>
    <w:p w:rsidR="00C910E0" w:rsidRPr="00527274" w:rsidRDefault="00C910E0" w:rsidP="00C910E0">
      <w:pPr>
        <w:widowControl/>
        <w:spacing w:line="300" w:lineRule="atLeast"/>
        <w:ind w:firstLineChars="200" w:firstLine="640"/>
        <w:jc w:val="left"/>
        <w:rPr>
          <w:rFonts w:ascii="仿宋" w:eastAsia="仿宋" w:hAnsi="仿宋"/>
          <w:sz w:val="32"/>
          <w:szCs w:val="32"/>
        </w:rPr>
      </w:pPr>
      <w:r w:rsidRPr="00527274">
        <w:rPr>
          <w:rFonts w:ascii="仿宋" w:eastAsia="仿宋" w:hAnsi="仿宋"/>
          <w:sz w:val="32"/>
          <w:szCs w:val="32"/>
        </w:rPr>
        <w:t>（</w:t>
      </w:r>
      <w:r w:rsidRPr="00527274">
        <w:rPr>
          <w:rFonts w:ascii="仿宋" w:eastAsia="仿宋" w:hAnsi="仿宋" w:hint="eastAsia"/>
          <w:sz w:val="32"/>
          <w:szCs w:val="32"/>
        </w:rPr>
        <w:t>四</w:t>
      </w:r>
      <w:r w:rsidRPr="00527274">
        <w:rPr>
          <w:rFonts w:ascii="仿宋" w:eastAsia="仿宋" w:hAnsi="仿宋"/>
          <w:sz w:val="32"/>
          <w:szCs w:val="32"/>
        </w:rPr>
        <w:t>）健康码为非绿码，或通信大数据行程卡中出现中高风险地区，或核酸检测阳性的考生，均不得入场参加考试。进入考场检测时健康码为</w:t>
      </w:r>
      <w:proofErr w:type="gramStart"/>
      <w:r w:rsidRPr="00527274">
        <w:rPr>
          <w:rFonts w:ascii="仿宋" w:eastAsia="仿宋" w:hAnsi="仿宋"/>
          <w:sz w:val="32"/>
          <w:szCs w:val="32"/>
        </w:rPr>
        <w:t>绿码且行程卡符合</w:t>
      </w:r>
      <w:proofErr w:type="gramEnd"/>
      <w:r w:rsidRPr="00527274">
        <w:rPr>
          <w:rFonts w:ascii="仿宋" w:eastAsia="仿宋" w:hAnsi="仿宋"/>
          <w:sz w:val="32"/>
          <w:szCs w:val="32"/>
        </w:rPr>
        <w:t>要求，核酸检测阴性，但体温</w:t>
      </w:r>
      <w:r w:rsidRPr="00527274">
        <w:rPr>
          <w:rFonts w:ascii="仿宋" w:eastAsia="仿宋" w:hAnsi="仿宋" w:hint="eastAsia"/>
          <w:sz w:val="32"/>
          <w:szCs w:val="32"/>
        </w:rPr>
        <w:t>≥37.3</w:t>
      </w:r>
      <w:r w:rsidRPr="00527274">
        <w:rPr>
          <w:rFonts w:ascii="仿宋" w:eastAsia="仿宋" w:hAnsi="仿宋"/>
          <w:sz w:val="32"/>
          <w:szCs w:val="32"/>
        </w:rPr>
        <w:t>℃</w:t>
      </w:r>
      <w:r w:rsidRPr="00527274">
        <w:rPr>
          <w:rFonts w:ascii="仿宋" w:eastAsia="仿宋" w:hAnsi="仿宋" w:hint="eastAsia"/>
          <w:sz w:val="32"/>
          <w:szCs w:val="32"/>
        </w:rPr>
        <w:t>的考生，休息一段时间后再次接受检测。若二次检测温度正常，则允许进入考场。若两次体温检测均≥37.3</w:t>
      </w:r>
      <w:r w:rsidRPr="00527274">
        <w:rPr>
          <w:rFonts w:ascii="仿宋" w:eastAsia="仿宋" w:hAnsi="仿宋"/>
          <w:sz w:val="32"/>
          <w:szCs w:val="32"/>
        </w:rPr>
        <w:t>℃</w:t>
      </w:r>
      <w:r w:rsidRPr="00527274">
        <w:rPr>
          <w:rFonts w:ascii="仿宋" w:eastAsia="仿宋" w:hAnsi="仿宋" w:hint="eastAsia"/>
          <w:sz w:val="32"/>
          <w:szCs w:val="32"/>
        </w:rPr>
        <w:t xml:space="preserve"> ，将不得入场参加考试。</w:t>
      </w:r>
    </w:p>
    <w:p w:rsidR="00C910E0" w:rsidRPr="00527274" w:rsidRDefault="00C910E0" w:rsidP="00C910E0">
      <w:pPr>
        <w:widowControl/>
        <w:spacing w:line="300" w:lineRule="atLeast"/>
        <w:ind w:firstLineChars="200" w:firstLine="640"/>
        <w:jc w:val="left"/>
        <w:rPr>
          <w:rFonts w:ascii="仿宋" w:eastAsia="仿宋" w:hAnsi="仿宋"/>
          <w:sz w:val="32"/>
          <w:szCs w:val="32"/>
        </w:rPr>
      </w:pPr>
      <w:r w:rsidRPr="00527274">
        <w:rPr>
          <w:rFonts w:ascii="仿宋" w:eastAsia="仿宋" w:hAnsi="仿宋" w:hint="eastAsia"/>
          <w:sz w:val="32"/>
          <w:szCs w:val="32"/>
        </w:rPr>
        <w:t>考生进场后，还需在进入考试教室前（含考试期间因事离场后返场）再次接受体温检测。体温≥37.3</w:t>
      </w:r>
      <w:r w:rsidRPr="00527274">
        <w:rPr>
          <w:rFonts w:ascii="仿宋" w:eastAsia="仿宋" w:hAnsi="仿宋"/>
          <w:sz w:val="32"/>
          <w:szCs w:val="32"/>
        </w:rPr>
        <w:t>℃</w:t>
      </w:r>
      <w:r w:rsidRPr="00527274">
        <w:rPr>
          <w:rFonts w:ascii="仿宋" w:eastAsia="仿宋" w:hAnsi="仿宋" w:hint="eastAsia"/>
          <w:sz w:val="32"/>
          <w:szCs w:val="32"/>
        </w:rPr>
        <w:t>的考生将被要求离开考场不得参加考试。考试过程中，若考生自我申报身体不适或考</w:t>
      </w:r>
      <w:proofErr w:type="gramStart"/>
      <w:r w:rsidRPr="00527274">
        <w:rPr>
          <w:rFonts w:ascii="仿宋" w:eastAsia="仿宋" w:hAnsi="仿宋" w:hint="eastAsia"/>
          <w:sz w:val="32"/>
          <w:szCs w:val="32"/>
        </w:rPr>
        <w:t>务</w:t>
      </w:r>
      <w:proofErr w:type="gramEnd"/>
      <w:r w:rsidRPr="00527274">
        <w:rPr>
          <w:rFonts w:ascii="仿宋" w:eastAsia="仿宋" w:hAnsi="仿宋" w:hint="eastAsia"/>
          <w:sz w:val="32"/>
          <w:szCs w:val="32"/>
        </w:rPr>
        <w:t>人员观察到考生身体不适，例如出现连续咳嗽等症状，考</w:t>
      </w:r>
      <w:proofErr w:type="gramStart"/>
      <w:r w:rsidRPr="00527274">
        <w:rPr>
          <w:rFonts w:ascii="仿宋" w:eastAsia="仿宋" w:hAnsi="仿宋" w:hint="eastAsia"/>
          <w:sz w:val="32"/>
          <w:szCs w:val="32"/>
        </w:rPr>
        <w:t>务</w:t>
      </w:r>
      <w:proofErr w:type="gramEnd"/>
      <w:r w:rsidRPr="00527274">
        <w:rPr>
          <w:rFonts w:ascii="仿宋" w:eastAsia="仿宋" w:hAnsi="仿宋" w:hint="eastAsia"/>
          <w:sz w:val="32"/>
          <w:szCs w:val="32"/>
        </w:rPr>
        <w:t>人员将对考生进行测温确认，如考生体温≥37.3</w:t>
      </w:r>
      <w:r w:rsidRPr="00527274">
        <w:rPr>
          <w:rFonts w:ascii="仿宋" w:eastAsia="仿宋" w:hAnsi="仿宋"/>
          <w:sz w:val="32"/>
          <w:szCs w:val="32"/>
        </w:rPr>
        <w:t>℃</w:t>
      </w:r>
      <w:r w:rsidRPr="00527274">
        <w:rPr>
          <w:rFonts w:ascii="仿宋" w:eastAsia="仿宋" w:hAnsi="仿宋" w:hint="eastAsia"/>
          <w:sz w:val="32"/>
          <w:szCs w:val="32"/>
        </w:rPr>
        <w:t>，将终止考试，佩戴口罩并在监考人员陪同下离场。</w:t>
      </w:r>
    </w:p>
    <w:p w:rsidR="00C910E0" w:rsidRPr="00527274" w:rsidRDefault="00C910E0" w:rsidP="00C910E0">
      <w:pPr>
        <w:widowControl/>
        <w:spacing w:line="300" w:lineRule="atLeast"/>
        <w:ind w:firstLineChars="200" w:firstLine="640"/>
        <w:jc w:val="left"/>
        <w:rPr>
          <w:rFonts w:ascii="仿宋" w:eastAsia="仿宋" w:hAnsi="仿宋"/>
          <w:sz w:val="32"/>
          <w:szCs w:val="32"/>
        </w:rPr>
      </w:pPr>
      <w:r w:rsidRPr="00527274">
        <w:rPr>
          <w:rFonts w:ascii="仿宋" w:eastAsia="仿宋" w:hAnsi="仿宋" w:hint="eastAsia"/>
          <w:sz w:val="32"/>
          <w:szCs w:val="32"/>
        </w:rPr>
        <w:t>（五）考生</w:t>
      </w:r>
      <w:r w:rsidRPr="00527274">
        <w:rPr>
          <w:rFonts w:ascii="仿宋" w:eastAsia="仿宋" w:hAnsi="仿宋"/>
          <w:sz w:val="32"/>
          <w:szCs w:val="32"/>
        </w:rPr>
        <w:t>要服从现场防疫检测和考</w:t>
      </w:r>
      <w:proofErr w:type="gramStart"/>
      <w:r w:rsidRPr="00527274">
        <w:rPr>
          <w:rFonts w:ascii="仿宋" w:eastAsia="仿宋" w:hAnsi="仿宋"/>
          <w:sz w:val="32"/>
          <w:szCs w:val="32"/>
        </w:rPr>
        <w:t>务</w:t>
      </w:r>
      <w:proofErr w:type="gramEnd"/>
      <w:r w:rsidRPr="00527274">
        <w:rPr>
          <w:rFonts w:ascii="仿宋" w:eastAsia="仿宋" w:hAnsi="仿宋"/>
          <w:sz w:val="32"/>
          <w:szCs w:val="32"/>
        </w:rPr>
        <w:t>管理</w:t>
      </w:r>
      <w:r w:rsidRPr="00527274">
        <w:rPr>
          <w:rFonts w:ascii="仿宋" w:eastAsia="仿宋" w:hAnsi="仿宋" w:hint="eastAsia"/>
          <w:sz w:val="32"/>
          <w:szCs w:val="32"/>
        </w:rPr>
        <w:t>，</w:t>
      </w:r>
      <w:r w:rsidRPr="00527274">
        <w:rPr>
          <w:rFonts w:ascii="仿宋" w:eastAsia="仿宋" w:hAnsi="仿宋"/>
          <w:sz w:val="32"/>
          <w:szCs w:val="32"/>
        </w:rPr>
        <w:t>从规定通道，自觉配合完成检测流程后进入考点。进考点后在规定区内活动，考后及时离开。</w:t>
      </w:r>
      <w:r w:rsidRPr="00527274">
        <w:rPr>
          <w:rFonts w:ascii="仿宋" w:eastAsia="仿宋" w:hAnsi="仿宋" w:hint="eastAsia"/>
          <w:sz w:val="32"/>
          <w:szCs w:val="32"/>
        </w:rPr>
        <w:t>考生在测温、候考、离场期间须保</w:t>
      </w:r>
      <w:r w:rsidRPr="00527274">
        <w:rPr>
          <w:rFonts w:ascii="仿宋" w:eastAsia="仿宋" w:hAnsi="仿宋" w:hint="eastAsia"/>
          <w:sz w:val="32"/>
          <w:szCs w:val="32"/>
        </w:rPr>
        <w:lastRenderedPageBreak/>
        <w:t>持一米社交距离，同时听从考试工作人员指令，有序错峰入场、离场。</w:t>
      </w:r>
    </w:p>
    <w:p w:rsidR="00C910E0" w:rsidRPr="00527274" w:rsidRDefault="00C910E0" w:rsidP="00C910E0">
      <w:pPr>
        <w:widowControl/>
        <w:spacing w:line="300" w:lineRule="atLeast"/>
        <w:ind w:firstLineChars="200" w:firstLine="640"/>
        <w:jc w:val="left"/>
        <w:rPr>
          <w:rFonts w:ascii="仿宋" w:eastAsia="仿宋" w:hAnsi="仿宋"/>
          <w:sz w:val="32"/>
          <w:szCs w:val="32"/>
        </w:rPr>
      </w:pPr>
      <w:r w:rsidRPr="00527274">
        <w:rPr>
          <w:rFonts w:ascii="仿宋" w:eastAsia="仿宋" w:hAnsi="仿宋" w:hint="eastAsia"/>
          <w:sz w:val="32"/>
          <w:szCs w:val="32"/>
        </w:rPr>
        <w:t>（六）考生需</w:t>
      </w:r>
      <w:r w:rsidRPr="00527274">
        <w:rPr>
          <w:rFonts w:ascii="仿宋" w:eastAsia="仿宋" w:hAnsi="仿宋"/>
          <w:sz w:val="32"/>
          <w:szCs w:val="32"/>
        </w:rPr>
        <w:t>自备一次性医用口罩</w:t>
      </w:r>
      <w:r w:rsidRPr="00527274">
        <w:rPr>
          <w:rFonts w:ascii="仿宋" w:eastAsia="仿宋" w:hAnsi="仿宋" w:hint="eastAsia"/>
          <w:sz w:val="32"/>
          <w:szCs w:val="32"/>
        </w:rPr>
        <w:t>并</w:t>
      </w:r>
      <w:r w:rsidRPr="00527274">
        <w:rPr>
          <w:rFonts w:ascii="仿宋" w:eastAsia="仿宋" w:hAnsi="仿宋"/>
          <w:sz w:val="32"/>
          <w:szCs w:val="32"/>
        </w:rPr>
        <w:t>按规定</w:t>
      </w:r>
      <w:r w:rsidRPr="00527274">
        <w:rPr>
          <w:rFonts w:ascii="仿宋" w:eastAsia="仿宋" w:hAnsi="仿宋" w:hint="eastAsia"/>
          <w:sz w:val="32"/>
          <w:szCs w:val="32"/>
        </w:rPr>
        <w:t>在考场期间全程</w:t>
      </w:r>
      <w:r w:rsidRPr="00527274">
        <w:rPr>
          <w:rFonts w:ascii="仿宋" w:eastAsia="仿宋" w:hAnsi="仿宋"/>
          <w:sz w:val="32"/>
          <w:szCs w:val="32"/>
        </w:rPr>
        <w:t>佩戴</w:t>
      </w:r>
      <w:r w:rsidRPr="00527274">
        <w:rPr>
          <w:rFonts w:ascii="仿宋" w:eastAsia="仿宋" w:hAnsi="仿宋" w:hint="eastAsia"/>
          <w:sz w:val="32"/>
          <w:szCs w:val="32"/>
        </w:rPr>
        <w:t>(仅可在身份验证时摘下)</w:t>
      </w:r>
      <w:r w:rsidRPr="00527274">
        <w:rPr>
          <w:rFonts w:ascii="仿宋" w:eastAsia="仿宋" w:hAnsi="仿宋"/>
          <w:sz w:val="32"/>
          <w:szCs w:val="32"/>
        </w:rPr>
        <w:t>。</w:t>
      </w:r>
      <w:r w:rsidRPr="00527274">
        <w:rPr>
          <w:rFonts w:ascii="仿宋" w:eastAsia="仿宋" w:hAnsi="仿宋" w:hint="eastAsia"/>
          <w:sz w:val="32"/>
          <w:szCs w:val="32"/>
        </w:rPr>
        <w:t>考生参加考试需要自备矿泉水</w:t>
      </w:r>
      <w:r w:rsidRPr="00527274">
        <w:rPr>
          <w:rFonts w:ascii="仿宋" w:eastAsia="仿宋" w:hAnsi="仿宋"/>
          <w:sz w:val="32"/>
          <w:szCs w:val="32"/>
        </w:rPr>
        <w:t>。</w:t>
      </w:r>
      <w:r w:rsidRPr="00527274">
        <w:rPr>
          <w:rFonts w:ascii="仿宋" w:eastAsia="仿宋" w:hAnsi="仿宋" w:hint="eastAsia"/>
          <w:sz w:val="32"/>
          <w:szCs w:val="32"/>
        </w:rPr>
        <w:t>考试期间不能在考场内饮水，如需饮水要征得监考人员同意后,到考场外通风良好处饮用。</w:t>
      </w:r>
    </w:p>
    <w:p w:rsidR="00C910E0" w:rsidRPr="00527274" w:rsidRDefault="00C910E0" w:rsidP="00C910E0">
      <w:pPr>
        <w:ind w:firstLineChars="200" w:firstLine="640"/>
        <w:rPr>
          <w:rFonts w:ascii="黑体" w:eastAsia="黑体" w:hAnsi="黑体"/>
          <w:sz w:val="32"/>
          <w:szCs w:val="32"/>
        </w:rPr>
      </w:pPr>
      <w:r w:rsidRPr="00527274">
        <w:rPr>
          <w:rFonts w:ascii="黑体" w:eastAsia="黑体" w:hAnsi="黑体" w:hint="eastAsia"/>
          <w:sz w:val="32"/>
          <w:szCs w:val="32"/>
        </w:rPr>
        <w:t>三、考后核查</w:t>
      </w:r>
    </w:p>
    <w:p w:rsidR="00C910E0" w:rsidRPr="00527274" w:rsidRDefault="00C910E0" w:rsidP="00C910E0">
      <w:pPr>
        <w:ind w:firstLineChars="200" w:firstLine="640"/>
        <w:rPr>
          <w:rFonts w:ascii="仿宋" w:eastAsia="仿宋" w:hAnsi="仿宋"/>
          <w:sz w:val="32"/>
          <w:szCs w:val="32"/>
        </w:rPr>
      </w:pPr>
      <w:r w:rsidRPr="00527274">
        <w:rPr>
          <w:rFonts w:ascii="仿宋" w:eastAsia="仿宋" w:hAnsi="仿宋" w:hint="eastAsia"/>
          <w:sz w:val="32"/>
          <w:szCs w:val="32"/>
        </w:rPr>
        <w:t>如考后有疫情防控相关追踪核查必要，考生应当积极配合有关部门的核查工作。</w:t>
      </w:r>
    </w:p>
    <w:p w:rsidR="00C910E0" w:rsidRPr="00527274" w:rsidRDefault="00C910E0" w:rsidP="00C910E0">
      <w:pPr>
        <w:ind w:firstLineChars="200" w:firstLine="640"/>
        <w:rPr>
          <w:rFonts w:ascii="仿宋" w:eastAsia="仿宋" w:hAnsi="仿宋"/>
          <w:sz w:val="32"/>
          <w:szCs w:val="32"/>
        </w:rPr>
      </w:pPr>
      <w:r w:rsidRPr="00527274">
        <w:rPr>
          <w:rFonts w:ascii="仿宋" w:eastAsia="仿宋" w:hAnsi="仿宋" w:hint="eastAsia"/>
          <w:sz w:val="32"/>
          <w:szCs w:val="32"/>
        </w:rPr>
        <w:t>为了更好地在疫情防控工作</w:t>
      </w:r>
      <w:proofErr w:type="gramStart"/>
      <w:r w:rsidRPr="00527274">
        <w:rPr>
          <w:rFonts w:ascii="仿宋" w:eastAsia="仿宋" w:hAnsi="仿宋" w:hint="eastAsia"/>
          <w:sz w:val="32"/>
          <w:szCs w:val="32"/>
        </w:rPr>
        <w:t>常态化下开展</w:t>
      </w:r>
      <w:proofErr w:type="gramEnd"/>
      <w:r w:rsidRPr="00527274">
        <w:rPr>
          <w:rFonts w:ascii="仿宋" w:eastAsia="仿宋" w:hAnsi="仿宋" w:hint="eastAsia"/>
          <w:sz w:val="32"/>
          <w:szCs w:val="32"/>
        </w:rPr>
        <w:t>考试，此次CFRM®认证项目考试考点设置将根据国家有关文件规定及报名情况确定考点，如遇疫情防控登记变化等不可控因素影响，会根据国家防疫部门的要求取消或推迟考试，敬请广大考生理解支持。</w:t>
      </w:r>
    </w:p>
    <w:p w:rsidR="00C910E0" w:rsidRPr="00527274" w:rsidRDefault="00C910E0" w:rsidP="00C910E0">
      <w:pPr>
        <w:ind w:firstLineChars="200" w:firstLine="640"/>
        <w:rPr>
          <w:rFonts w:ascii="仿宋" w:eastAsia="仿宋" w:hAnsi="仿宋"/>
          <w:sz w:val="32"/>
          <w:szCs w:val="32"/>
        </w:rPr>
      </w:pPr>
      <w:r w:rsidRPr="00527274">
        <w:rPr>
          <w:rFonts w:ascii="仿宋" w:eastAsia="仿宋" w:hAnsi="仿宋" w:hint="eastAsia"/>
          <w:sz w:val="32"/>
          <w:szCs w:val="32"/>
        </w:rPr>
        <w:t>如考生存在违反相关防疫要求从而造成严重后果的行为，将被取消CFRM®认证项目考试报考资格，并承担由此带来的一切法律责任和后果。</w:t>
      </w:r>
    </w:p>
    <w:p w:rsidR="00B84F33" w:rsidRPr="00C910E0" w:rsidRDefault="00E05804"/>
    <w:sectPr w:rsidR="00B84F33" w:rsidRPr="00C910E0" w:rsidSect="00EF556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5804" w:rsidRDefault="00E05804" w:rsidP="00C910E0">
      <w:r>
        <w:separator/>
      </w:r>
    </w:p>
  </w:endnote>
  <w:endnote w:type="continuationSeparator" w:id="0">
    <w:p w:rsidR="00E05804" w:rsidRDefault="00E05804" w:rsidP="00C910E0">
      <w:r>
        <w:continuationSeparator/>
      </w:r>
    </w:p>
  </w:endnote>
</w:endnotes>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5804" w:rsidRDefault="00E05804" w:rsidP="00C910E0">
      <w:r>
        <w:separator/>
      </w:r>
    </w:p>
  </w:footnote>
  <w:footnote w:type="continuationSeparator" w:id="0">
    <w:p w:rsidR="00E05804" w:rsidRDefault="00E05804" w:rsidP="00C910E0">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ian Lun">
    <w15:presenceInfo w15:providerId="Windows Live" w15:userId="1df19fd0dd7b88b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42473"/>
    <w:rsid w:val="002066AD"/>
    <w:rsid w:val="0033417B"/>
    <w:rsid w:val="00386C86"/>
    <w:rsid w:val="0043376C"/>
    <w:rsid w:val="00433D05"/>
    <w:rsid w:val="00482581"/>
    <w:rsid w:val="007E1390"/>
    <w:rsid w:val="00842473"/>
    <w:rsid w:val="00C46D6D"/>
    <w:rsid w:val="00C910E0"/>
    <w:rsid w:val="00D11EC1"/>
    <w:rsid w:val="00E05804"/>
    <w:rsid w:val="00EF5565"/>
    <w:rsid w:val="00FE329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10E0"/>
    <w:pPr>
      <w:widowControl w:val="0"/>
      <w:jc w:val="both"/>
    </w:pPr>
    <w:rPr>
      <w:szCs w:val="24"/>
    </w:rPr>
  </w:style>
  <w:style w:type="paragraph" w:styleId="3">
    <w:name w:val="heading 3"/>
    <w:basedOn w:val="a"/>
    <w:next w:val="a"/>
    <w:link w:val="3Char"/>
    <w:unhideWhenUsed/>
    <w:qFormat/>
    <w:rsid w:val="00C910E0"/>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910E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910E0"/>
    <w:rPr>
      <w:sz w:val="18"/>
      <w:szCs w:val="18"/>
    </w:rPr>
  </w:style>
  <w:style w:type="paragraph" w:styleId="a4">
    <w:name w:val="footer"/>
    <w:basedOn w:val="a"/>
    <w:link w:val="Char0"/>
    <w:uiPriority w:val="99"/>
    <w:unhideWhenUsed/>
    <w:rsid w:val="00C910E0"/>
    <w:pPr>
      <w:tabs>
        <w:tab w:val="center" w:pos="4153"/>
        <w:tab w:val="right" w:pos="8306"/>
      </w:tabs>
      <w:snapToGrid w:val="0"/>
      <w:jc w:val="left"/>
    </w:pPr>
    <w:rPr>
      <w:sz w:val="18"/>
      <w:szCs w:val="18"/>
    </w:rPr>
  </w:style>
  <w:style w:type="character" w:customStyle="1" w:styleId="Char0">
    <w:name w:val="页脚 Char"/>
    <w:basedOn w:val="a0"/>
    <w:link w:val="a4"/>
    <w:uiPriority w:val="99"/>
    <w:rsid w:val="00C910E0"/>
    <w:rPr>
      <w:sz w:val="18"/>
      <w:szCs w:val="18"/>
    </w:rPr>
  </w:style>
  <w:style w:type="character" w:customStyle="1" w:styleId="3Char">
    <w:name w:val="标题 3 Char"/>
    <w:basedOn w:val="a0"/>
    <w:link w:val="3"/>
    <w:qFormat/>
    <w:rsid w:val="00C910E0"/>
    <w:rPr>
      <w:b/>
      <w:bCs/>
      <w:sz w:val="32"/>
      <w:szCs w:val="32"/>
    </w:rPr>
  </w:style>
  <w:style w:type="paragraph" w:styleId="a5">
    <w:name w:val="Balloon Text"/>
    <w:basedOn w:val="a"/>
    <w:link w:val="Char1"/>
    <w:uiPriority w:val="99"/>
    <w:semiHidden/>
    <w:unhideWhenUsed/>
    <w:rsid w:val="00FE329D"/>
    <w:rPr>
      <w:sz w:val="18"/>
      <w:szCs w:val="18"/>
    </w:rPr>
  </w:style>
  <w:style w:type="character" w:customStyle="1" w:styleId="Char1">
    <w:name w:val="批注框文本 Char"/>
    <w:basedOn w:val="a0"/>
    <w:link w:val="a5"/>
    <w:uiPriority w:val="99"/>
    <w:semiHidden/>
    <w:rsid w:val="00FE329D"/>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271</Words>
  <Characters>1546</Characters>
  <Application>Microsoft Office Word</Application>
  <DocSecurity>0</DocSecurity>
  <Lines>12</Lines>
  <Paragraphs>3</Paragraphs>
  <ScaleCrop>false</ScaleCrop>
  <Company/>
  <LinksUpToDate>false</LinksUpToDate>
  <CharactersWithSpaces>1814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Tian Lun</dc:creator>
  <cp:keywords/>
  <dc:description/>
  <cp:lastModifiedBy>yujia50420</cp:lastModifiedBy>
  <cp:revision>6</cp:revision>
  <dcterms:created xsi:type="dcterms:W3CDTF">2021-11-22T07:21:00Z</dcterms:created>
  <dcterms:modified xsi:type="dcterms:W3CDTF">2022-06-02T07:10:00Z</dcterms:modified>
</cp:coreProperties>
</file>